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C14" w:rsidRDefault="00956C14">
      <w:r>
        <w:rPr>
          <w:noProof/>
          <w:lang w:eastAsia="ru-RU"/>
        </w:rPr>
        <w:drawing>
          <wp:inline distT="0" distB="0" distL="0" distR="0" wp14:anchorId="46509D69">
            <wp:extent cx="5944235" cy="829754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29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>5.1.  Методические материалы, размещаемые на официальном сайте Учреждения, находятся в открытом доступе.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 xml:space="preserve">5.2 Педагогическим работникам по их запросам могут выдаваться во временное </w:t>
      </w:r>
      <w:proofErr w:type="gramStart"/>
      <w:r w:rsidRPr="00956C14">
        <w:rPr>
          <w:rFonts w:ascii="Times New Roman" w:eastAsia="Times New Roman" w:hAnsi="Times New Roman" w:cs="Times New Roman"/>
          <w:sz w:val="28"/>
          <w:szCs w:val="28"/>
        </w:rPr>
        <w:t>пользование  методические</w:t>
      </w:r>
      <w:proofErr w:type="gramEnd"/>
      <w:r w:rsidRPr="00956C14">
        <w:rPr>
          <w:rFonts w:ascii="Times New Roman" w:eastAsia="Times New Roman" w:hAnsi="Times New Roman" w:cs="Times New Roman"/>
          <w:sz w:val="28"/>
          <w:szCs w:val="28"/>
        </w:rPr>
        <w:t xml:space="preserve"> материалы, входящие в оснащение  кабинетов.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 xml:space="preserve">Выдача педагогическим работникам во временное пользование методических материалов, входящих в </w:t>
      </w:r>
      <w:proofErr w:type="gramStart"/>
      <w:r w:rsidRPr="00956C14">
        <w:rPr>
          <w:rFonts w:ascii="Times New Roman" w:eastAsia="Times New Roman" w:hAnsi="Times New Roman" w:cs="Times New Roman"/>
          <w:sz w:val="28"/>
          <w:szCs w:val="28"/>
        </w:rPr>
        <w:t>оснащение  кабинетов</w:t>
      </w:r>
      <w:proofErr w:type="gramEnd"/>
      <w:r w:rsidRPr="00956C14">
        <w:rPr>
          <w:rFonts w:ascii="Times New Roman" w:eastAsia="Times New Roman" w:hAnsi="Times New Roman" w:cs="Times New Roman"/>
          <w:sz w:val="28"/>
          <w:szCs w:val="28"/>
        </w:rPr>
        <w:t>, осуществляется работником, на которого возложено заведование  кабинетом.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 xml:space="preserve">Срок, на который </w:t>
      </w:r>
      <w:proofErr w:type="gramStart"/>
      <w:r w:rsidRPr="00956C14">
        <w:rPr>
          <w:rFonts w:ascii="Times New Roman" w:eastAsia="Times New Roman" w:hAnsi="Times New Roman" w:cs="Times New Roman"/>
          <w:sz w:val="28"/>
          <w:szCs w:val="28"/>
        </w:rPr>
        <w:t>выдаются  методические</w:t>
      </w:r>
      <w:proofErr w:type="gramEnd"/>
      <w:r w:rsidRPr="00956C14">
        <w:rPr>
          <w:rFonts w:ascii="Times New Roman" w:eastAsia="Times New Roman" w:hAnsi="Times New Roman" w:cs="Times New Roman"/>
          <w:sz w:val="28"/>
          <w:szCs w:val="28"/>
        </w:rPr>
        <w:t xml:space="preserve"> материалы, определяется работником, на которого возложено заведование  кабинетом, с учетом графика использования запрашиваемых материалов в данном кабинете.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 xml:space="preserve">Выдача педагогическому работнику и </w:t>
      </w:r>
      <w:proofErr w:type="gramStart"/>
      <w:r w:rsidRPr="00956C14">
        <w:rPr>
          <w:rFonts w:ascii="Times New Roman" w:eastAsia="Times New Roman" w:hAnsi="Times New Roman" w:cs="Times New Roman"/>
          <w:sz w:val="28"/>
          <w:szCs w:val="28"/>
        </w:rPr>
        <w:t>сдача  методических</w:t>
      </w:r>
      <w:proofErr w:type="gramEnd"/>
      <w:r w:rsidRPr="00956C14">
        <w:rPr>
          <w:rFonts w:ascii="Times New Roman" w:eastAsia="Times New Roman" w:hAnsi="Times New Roman" w:cs="Times New Roman"/>
          <w:sz w:val="28"/>
          <w:szCs w:val="28"/>
        </w:rPr>
        <w:t xml:space="preserve"> материалов фиксируются в журнале выдачи.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gramStart"/>
      <w:r w:rsidRPr="00956C14">
        <w:rPr>
          <w:rFonts w:ascii="Times New Roman" w:eastAsia="Times New Roman" w:hAnsi="Times New Roman" w:cs="Times New Roman"/>
          <w:sz w:val="28"/>
          <w:szCs w:val="28"/>
        </w:rPr>
        <w:t>получении  методических</w:t>
      </w:r>
      <w:proofErr w:type="gramEnd"/>
      <w:r w:rsidRPr="00956C14">
        <w:rPr>
          <w:rFonts w:ascii="Times New Roman" w:eastAsia="Times New Roman" w:hAnsi="Times New Roman" w:cs="Times New Roman"/>
          <w:sz w:val="28"/>
          <w:szCs w:val="28"/>
        </w:rPr>
        <w:t xml:space="preserve">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>6. 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 xml:space="preserve">–       без ограничения: </w:t>
      </w:r>
      <w:proofErr w:type="gramStart"/>
      <w:r w:rsidRPr="00956C14">
        <w:rPr>
          <w:rFonts w:ascii="Times New Roman" w:eastAsia="Times New Roman" w:hAnsi="Times New Roman" w:cs="Times New Roman"/>
          <w:sz w:val="28"/>
          <w:szCs w:val="28"/>
        </w:rPr>
        <w:t>к  кабинетам</w:t>
      </w:r>
      <w:proofErr w:type="gramEnd"/>
      <w:r w:rsidRPr="00956C14">
        <w:rPr>
          <w:rFonts w:ascii="Times New Roman" w:eastAsia="Times New Roman" w:hAnsi="Times New Roman" w:cs="Times New Roman"/>
          <w:sz w:val="28"/>
          <w:szCs w:val="28"/>
        </w:rPr>
        <w:t>,  спортивному и музыкальному залам и иным помещениям и местам проведения занятий во время, определенное в расписании занятий;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 xml:space="preserve">–      </w:t>
      </w:r>
      <w:proofErr w:type="gramStart"/>
      <w:r w:rsidRPr="00956C14">
        <w:rPr>
          <w:rFonts w:ascii="Times New Roman" w:eastAsia="Times New Roman" w:hAnsi="Times New Roman" w:cs="Times New Roman"/>
          <w:sz w:val="28"/>
          <w:szCs w:val="28"/>
        </w:rPr>
        <w:t>к  кабинетам</w:t>
      </w:r>
      <w:proofErr w:type="gramEnd"/>
      <w:r w:rsidRPr="00956C14">
        <w:rPr>
          <w:rFonts w:ascii="Times New Roman" w:eastAsia="Times New Roman" w:hAnsi="Times New Roman" w:cs="Times New Roman"/>
          <w:sz w:val="28"/>
          <w:szCs w:val="28"/>
        </w:rPr>
        <w:t>, спортивному и музыкальному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>6.1.        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5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>6.2..     Для копирования или тиражирования учебных и методических материалов педагогические работники имеют право пользоваться копировальной техникой.</w:t>
      </w:r>
    </w:p>
    <w:p w:rsid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>Педагогический работник может сделать не более 20 копий страниц формата А4 в квартал.</w:t>
      </w:r>
    </w:p>
    <w:p w:rsid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>Количество сделанных копий (страниц формата А4) при каждом копировании фиксируется педагогическим работником в журнале использования копировального аппарата.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6.3.    Для распечатывания </w:t>
      </w:r>
      <w:r w:rsidRPr="00956C14">
        <w:rPr>
          <w:rFonts w:ascii="Times New Roman" w:eastAsia="Times New Roman" w:hAnsi="Times New Roman" w:cs="Times New Roman"/>
          <w:sz w:val="28"/>
          <w:szCs w:val="28"/>
        </w:rPr>
        <w:t>методических материалов педагогические работники имеют право пользоваться принтером.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работник может распечатать на принтере не более 20 страниц формата А4 в квартал. 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>6.4.  В случае необходимости тиражирования или печати сверх установленного объёма педагогический работник обязан обратиться со служебной запиской на имя заведующего Учреждения.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C14">
        <w:rPr>
          <w:rFonts w:ascii="Times New Roman" w:eastAsia="Times New Roman" w:hAnsi="Times New Roman" w:cs="Times New Roman"/>
          <w:sz w:val="28"/>
          <w:szCs w:val="28"/>
        </w:rPr>
        <w:t xml:space="preserve">7.  Накопители информации (CD-диски, </w:t>
      </w:r>
      <w:proofErr w:type="spellStart"/>
      <w:r w:rsidRPr="00956C14">
        <w:rPr>
          <w:rFonts w:ascii="Times New Roman" w:eastAsia="Times New Roman" w:hAnsi="Times New Roman" w:cs="Times New Roman"/>
          <w:sz w:val="28"/>
          <w:szCs w:val="28"/>
        </w:rPr>
        <w:t>флеш</w:t>
      </w:r>
      <w:proofErr w:type="spellEnd"/>
      <w:r w:rsidRPr="00956C14">
        <w:rPr>
          <w:rFonts w:ascii="Times New Roman" w:eastAsia="Times New Roman" w:hAnsi="Times New Roman" w:cs="Times New Roman"/>
          <w:sz w:val="28"/>
          <w:szCs w:val="28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C14" w:rsidRPr="00956C14" w:rsidRDefault="00956C14" w:rsidP="00956C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0022" w:rsidRDefault="00690022">
      <w:bookmarkStart w:id="0" w:name="_GoBack"/>
      <w:bookmarkEnd w:id="0"/>
    </w:p>
    <w:sectPr w:rsidR="00690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939"/>
    <w:rsid w:val="00690022"/>
    <w:rsid w:val="00956C14"/>
    <w:rsid w:val="00D3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C98A9-E0C0-4F2F-8012-6DCF4AC3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2021-03-27T11:39:00Z</dcterms:created>
  <dcterms:modified xsi:type="dcterms:W3CDTF">2021-03-27T11:43:00Z</dcterms:modified>
</cp:coreProperties>
</file>